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E2623F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these can be a term in an arithmetic sequence?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57B1C" w:rsidRDefault="00E2623F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integer</w:t>
      </w:r>
      <w:r w:rsidR="00185CF1">
        <w:rPr>
          <w:rFonts w:ascii="Arial" w:hAnsi="Arial" w:cs="Arial"/>
          <w:sz w:val="21"/>
          <w:szCs w:val="21"/>
        </w:rPr>
        <w:t xml:space="preserve"> </w:t>
      </w:r>
    </w:p>
    <w:p w:rsidR="00B57B1C" w:rsidRDefault="00AA2485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fraction</w:t>
      </w:r>
    </w:p>
    <w:p w:rsidR="00B57B1C" w:rsidRDefault="00AA2485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decimal</w:t>
      </w:r>
    </w:p>
    <w:p w:rsidR="001B76CF" w:rsidRPr="00B57B1C" w:rsidRDefault="00AA2485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All</w:t>
      </w:r>
      <w:r w:rsidR="00185CF1">
        <w:rPr>
          <w:rFonts w:ascii="Arial" w:hAnsi="Arial" w:cs="Arial"/>
          <w:sz w:val="21"/>
          <w:szCs w:val="21"/>
        </w:rPr>
        <w:t xml:space="preserve"> of these</w:t>
      </w:r>
      <w:r w:rsidR="00B57B1C">
        <w:rPr>
          <w:rFonts w:ascii="Arial" w:hAnsi="Arial" w:cs="Arial"/>
          <w:sz w:val="21"/>
          <w:szCs w:val="21"/>
        </w:rPr>
        <w:br/>
      </w:r>
    </w:p>
    <w:p w:rsidR="001B76CF" w:rsidRPr="002E4A75" w:rsidRDefault="00931B1A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A</w:t>
      </w:r>
      <w:r w:rsidR="00AA2485">
        <w:rPr>
          <w:rFonts w:ascii="Arial" w:hAnsi="Arial" w:cs="Arial"/>
          <w:b/>
          <w:bCs/>
          <w:sz w:val="21"/>
          <w:szCs w:val="21"/>
        </w:rPr>
        <w:t xml:space="preserve"> numerical sequence that increases or decreases at a constant rate is a/an</w:t>
      </w:r>
      <w:r>
        <w:rPr>
          <w:rFonts w:ascii="Arial" w:hAnsi="Arial" w:cs="Arial"/>
          <w:b/>
          <w:bCs/>
          <w:sz w:val="21"/>
          <w:szCs w:val="21"/>
        </w:rPr>
        <w:t>:</w:t>
      </w:r>
      <w:r w:rsidR="00B57B1C">
        <w:rPr>
          <w:rFonts w:ascii="Arial" w:hAnsi="Arial" w:cs="Arial"/>
          <w:b/>
          <w:sz w:val="21"/>
          <w:szCs w:val="21"/>
        </w:rPr>
        <w:t xml:space="preserve"> 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F32AA5" w:rsidRDefault="00AA2485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Geometric sequence</w:t>
      </w:r>
    </w:p>
    <w:p w:rsidR="00F32AA5" w:rsidRDefault="00AA2485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Arithmetic sequence</w:t>
      </w:r>
    </w:p>
    <w:p w:rsidR="00F32AA5" w:rsidRDefault="00AA2485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Harmonic sequence</w:t>
      </w:r>
    </w:p>
    <w:p w:rsidR="001B76CF" w:rsidRPr="00F32AA5" w:rsidRDefault="00AA2485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EF7612" w:rsidRPr="00F32AA5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 </w:t>
      </w:r>
    </w:p>
    <w:p w:rsidR="001B76CF" w:rsidRDefault="00AA2485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AA2485">
        <w:rPr>
          <w:rFonts w:ascii="Arial" w:hAnsi="Arial" w:cs="Arial"/>
          <w:b/>
          <w:sz w:val="21"/>
          <w:szCs w:val="21"/>
        </w:rPr>
        <w:t xml:space="preserve">In an arithmetic sequence, the </w:t>
      </w:r>
      <m:oMath>
        <m:sSup>
          <m:sSupPr>
            <m:ctrlPr>
              <w:rPr>
                <w:rFonts w:ascii="Cambria Math" w:hAnsi="Cambria Math" w:cs="Arial"/>
                <w:b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th</m:t>
            </m:r>
          </m:sup>
        </m:sSup>
      </m:oMath>
      <w:r w:rsidRPr="00AA2485">
        <w:rPr>
          <w:rFonts w:ascii="Arial" w:hAnsi="Arial" w:cs="Arial"/>
          <w:b/>
          <w:i/>
          <w:iCs/>
          <w:sz w:val="21"/>
          <w:szCs w:val="21"/>
        </w:rPr>
        <w:t xml:space="preserve"> </w:t>
      </w:r>
      <w:r w:rsidRPr="00AA2485">
        <w:rPr>
          <w:rFonts w:ascii="Arial" w:hAnsi="Arial" w:cs="Arial"/>
          <w:b/>
          <w:sz w:val="21"/>
          <w:szCs w:val="21"/>
        </w:rPr>
        <w:t>term  in a sequence is</w:t>
      </w:r>
      <w:r w:rsidR="00B57B1C"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9643B" w:rsidRPr="00AA2485" w:rsidRDefault="00AA2485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sub>
        </m:sSub>
        <m:r>
          <w:rPr>
            <w:rFonts w:ascii="Cambria Math" w:hAnsi="Cambria Math" w:cs="Arial"/>
            <w:sz w:val="21"/>
            <w:szCs w:val="21"/>
          </w:rPr>
          <m:t>=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w:rPr>
            <w:rFonts w:ascii="Cambria Math" w:hAnsi="Cambria Math" w:cs="Arial"/>
            <w:sz w:val="21"/>
            <w:szCs w:val="21"/>
          </w:rPr>
          <m:t>+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  <m:r>
              <w:rPr>
                <w:rFonts w:ascii="Cambria Math" w:hAnsi="Cambria Math" w:cs="Arial"/>
                <w:sz w:val="21"/>
                <w:szCs w:val="21"/>
              </w:rPr>
              <m:t>+</m:t>
            </m:r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e>
        </m:d>
        <m:r>
          <w:rPr>
            <w:rFonts w:ascii="Cambria Math" w:hAnsi="Cambria Math" w:cs="Arial"/>
            <w:sz w:val="21"/>
            <w:szCs w:val="21"/>
          </w:rPr>
          <m:t>.d</m:t>
        </m:r>
      </m:oMath>
    </w:p>
    <w:p w:rsidR="0029643B" w:rsidRPr="00AA2485" w:rsidRDefault="00AA2485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sub>
        </m:sSub>
        <m:r>
          <w:rPr>
            <w:rFonts w:ascii="Cambria Math" w:hAnsi="Cambria Math" w:cs="Arial"/>
            <w:sz w:val="21"/>
            <w:szCs w:val="21"/>
          </w:rPr>
          <m:t>=</m:t>
        </m:r>
        <m:r>
          <w:rPr>
            <w:rFonts w:ascii="Cambria Math" w:hAnsi="Cambria Math" w:cs="Arial"/>
            <w:sz w:val="21"/>
            <w:szCs w:val="21"/>
          </w:rPr>
          <m:t>a</m:t>
        </m:r>
        <m:r>
          <w:rPr>
            <w:rFonts w:ascii="Cambria Math" w:hAnsi="Cambria Math" w:cs="Arial"/>
            <w:sz w:val="21"/>
            <w:szCs w:val="21"/>
          </w:rPr>
          <m:t>+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n-1</m:t>
            </m:r>
          </m:e>
        </m:d>
        <m:r>
          <w:rPr>
            <w:rFonts w:ascii="Cambria Math" w:hAnsi="Cambria Math" w:cs="Arial"/>
            <w:sz w:val="21"/>
            <w:szCs w:val="21"/>
          </w:rPr>
          <m:t>.d</m:t>
        </m:r>
      </m:oMath>
    </w:p>
    <w:p w:rsidR="00AA2485" w:rsidRPr="00AA2485" w:rsidRDefault="00AA2485" w:rsidP="0029643B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sub>
        </m:sSub>
        <m:r>
          <w:rPr>
            <w:rFonts w:ascii="Cambria Math" w:hAnsi="Cambria Math" w:cs="Arial"/>
            <w:sz w:val="21"/>
            <w:szCs w:val="21"/>
          </w:rPr>
          <m:t>=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n-1</m:t>
            </m:r>
          </m:e>
        </m:d>
        <m:r>
          <w:rPr>
            <w:rFonts w:ascii="Cambria Math" w:hAnsi="Cambria Math" w:cs="Arial"/>
            <w:sz w:val="21"/>
            <w:szCs w:val="21"/>
          </w:rPr>
          <m:t>.d</m:t>
        </m:r>
      </m:oMath>
    </w:p>
    <w:p w:rsidR="001B76CF" w:rsidRPr="00AA2485" w:rsidRDefault="00093A41" w:rsidP="0029643B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 w:rsidRPr="00AA2485">
        <w:rPr>
          <w:rFonts w:ascii="Arial" w:hAnsi="Arial" w:cs="Arial"/>
          <w:sz w:val="21"/>
          <w:szCs w:val="21"/>
        </w:rPr>
        <w:t>None of these</w:t>
      </w:r>
      <w:r w:rsidR="001B76CF">
        <w:rPr>
          <w:rFonts w:ascii="Arial" w:hAnsi="Arial" w:cs="Arial"/>
          <w:sz w:val="21"/>
          <w:szCs w:val="21"/>
        </w:rPr>
        <w:br/>
      </w:r>
    </w:p>
    <w:p w:rsidR="0029643B" w:rsidRDefault="00AA2485" w:rsidP="0029643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sequence </w:t>
      </w:r>
      <w:r>
        <w:rPr>
          <w:rFonts w:ascii="Times New Roman" w:hAnsi="Times New Roman" w:cs="Times New Roman"/>
          <w:b/>
          <w:sz w:val="24"/>
        </w:rPr>
        <w:t xml:space="preserve">0,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, 1, …</w:t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Arial" w:eastAsiaTheme="minorEastAsia" w:hAnsi="Arial" w:cs="Arial"/>
          <w:b/>
          <w:sz w:val="21"/>
          <w:szCs w:val="21"/>
        </w:rPr>
        <w:t>is a/an: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AA2485" w:rsidRDefault="00AA2485" w:rsidP="00AA248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Geometric sequence</w:t>
      </w:r>
    </w:p>
    <w:p w:rsidR="00AA2485" w:rsidRDefault="00AA2485" w:rsidP="00AA248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Arithmetic sequence</w:t>
      </w:r>
    </w:p>
    <w:p w:rsidR="00AA2485" w:rsidRDefault="00AA2485" w:rsidP="00AA248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Harmonic sequence</w:t>
      </w:r>
    </w:p>
    <w:p w:rsidR="001B76CF" w:rsidRPr="00093A41" w:rsidRDefault="00AA2485" w:rsidP="00AA248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</w:t>
      </w:r>
      <w:r w:rsidR="003370D0">
        <w:rPr>
          <w:rFonts w:ascii="Arial" w:hAnsi="Arial" w:cs="Arial"/>
        </w:rPr>
        <w:t xml:space="preserve"> </w:t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F27A9C" w:rsidRDefault="00AA2485" w:rsidP="00F27A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Find the </w:t>
      </w:r>
      <w:r>
        <w:rPr>
          <w:rFonts w:ascii="Times New Roman" w:hAnsi="Times New Roman" w:cs="Times New Roman"/>
          <w:b/>
          <w:sz w:val="24"/>
        </w:rPr>
        <w:t>6</w:t>
      </w:r>
      <w:r w:rsidRPr="006B6360">
        <w:rPr>
          <w:rFonts w:ascii="Times New Roman" w:hAnsi="Times New Roman" w:cs="Times New Roman"/>
          <w:b/>
          <w:sz w:val="24"/>
          <w:vertAlign w:val="superscript"/>
        </w:rPr>
        <w:t>th</w:t>
      </w:r>
      <w:r>
        <w:rPr>
          <w:rFonts w:ascii="Times New Roman" w:hAnsi="Times New Roman" w:cs="Times New Roman"/>
          <w:b/>
          <w:sz w:val="24"/>
        </w:rPr>
        <w:t xml:space="preserve"> term in the arithmetic sequence </w:t>
      </w:r>
      <w:r w:rsidR="00F27A9C" w:rsidRPr="009728FC">
        <w:rPr>
          <w:rFonts w:ascii="Times New Roman" w:hAnsi="Times New Roman" w:cs="Times New Roman"/>
          <w:b/>
          <w:sz w:val="24"/>
        </w:rPr>
        <w:t>1, 4, 7, 10, …</w:t>
      </w:r>
    </w:p>
    <w:p w:rsidR="00F27A9C" w:rsidRDefault="00F27A9C" w:rsidP="00F27A9C">
      <w:pPr>
        <w:rPr>
          <w:rFonts w:ascii="Times New Roman" w:hAnsi="Times New Roman" w:cs="Times New Roman"/>
          <w:b/>
          <w:sz w:val="24"/>
        </w:rPr>
      </w:pPr>
    </w:p>
    <w:p w:rsidR="00F27A9C" w:rsidRDefault="00F27A9C" w:rsidP="00F27A9C">
      <w:pPr>
        <w:rPr>
          <w:rFonts w:ascii="Times New Roman" w:hAnsi="Times New Roman" w:cs="Times New Roman"/>
          <w:b/>
          <w:sz w:val="24"/>
        </w:rPr>
      </w:pPr>
    </w:p>
    <w:p w:rsidR="00F27A9C" w:rsidRDefault="00F27A9C" w:rsidP="00F27A9C">
      <w:pPr>
        <w:rPr>
          <w:rFonts w:ascii="Times New Roman" w:hAnsi="Times New Roman" w:cs="Times New Roman"/>
          <w:b/>
          <w:sz w:val="24"/>
        </w:rPr>
      </w:pPr>
    </w:p>
    <w:p w:rsidR="00F27A9C" w:rsidRDefault="00F27A9C" w:rsidP="00F27A9C">
      <w:pPr>
        <w:rPr>
          <w:rFonts w:ascii="Times New Roman" w:hAnsi="Times New Roman" w:cs="Times New Roman"/>
          <w:b/>
          <w:sz w:val="24"/>
        </w:rPr>
      </w:pPr>
    </w:p>
    <w:p w:rsidR="00AA2485" w:rsidRPr="00F27A9C" w:rsidRDefault="00F27A9C" w:rsidP="00F27A9C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F27A9C">
        <w:rPr>
          <w:rFonts w:ascii="Times New Roman" w:hAnsi="Times New Roman" w:cs="Times New Roman"/>
          <w:b/>
          <w:sz w:val="24"/>
        </w:rPr>
        <w:tab/>
      </w:r>
    </w:p>
    <w:p w:rsidR="0081584D" w:rsidRDefault="0081584D" w:rsidP="00666262">
      <w:pPr>
        <w:pStyle w:val="ListParagraph"/>
        <w:ind w:left="6480" w:firstLine="720"/>
        <w:rPr>
          <w:noProof/>
        </w:rPr>
      </w:pPr>
    </w:p>
    <w:p w:rsidR="00666262" w:rsidRDefault="00666262" w:rsidP="00666262">
      <w:pPr>
        <w:pStyle w:val="ListParagraph"/>
        <w:ind w:left="6480" w:firstLine="720"/>
        <w:rPr>
          <w:noProof/>
        </w:rPr>
      </w:pPr>
    </w:p>
    <w:p w:rsidR="00666262" w:rsidRDefault="00666262" w:rsidP="00666262">
      <w:pPr>
        <w:pStyle w:val="ListParagraph"/>
        <w:ind w:left="6480" w:firstLine="720"/>
        <w:rPr>
          <w:noProof/>
        </w:rPr>
      </w:pPr>
    </w:p>
    <w:p w:rsidR="00666262" w:rsidRDefault="00666262" w:rsidP="00666262">
      <w:pPr>
        <w:pStyle w:val="ListParagraph"/>
        <w:ind w:left="6480" w:firstLine="720"/>
        <w:rPr>
          <w:noProof/>
        </w:rPr>
      </w:pPr>
    </w:p>
    <w:p w:rsidR="00666262" w:rsidRDefault="00666262" w:rsidP="00666262">
      <w:pPr>
        <w:pStyle w:val="ListParagraph"/>
        <w:ind w:left="6480" w:firstLine="720"/>
        <w:rPr>
          <w:noProof/>
        </w:rPr>
      </w:pPr>
    </w:p>
    <w:p w:rsidR="00F27A9C" w:rsidRPr="002E4A75" w:rsidRDefault="00F27A9C" w:rsidP="00F27A9C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F27A9C" w:rsidRPr="002E4A75" w:rsidRDefault="00F27A9C" w:rsidP="00F27A9C">
      <w:pPr>
        <w:spacing w:after="0"/>
        <w:rPr>
          <w:rFonts w:ascii="Arial" w:hAnsi="Arial" w:cs="Arial"/>
          <w:sz w:val="21"/>
          <w:szCs w:val="21"/>
        </w:rPr>
      </w:pPr>
    </w:p>
    <w:p w:rsidR="00F27A9C" w:rsidRDefault="00F27A9C" w:rsidP="00F27A9C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these can be a term in an arithmetic sequence?</w:t>
      </w:r>
    </w:p>
    <w:p w:rsidR="00F27A9C" w:rsidRPr="002E4A75" w:rsidRDefault="00F27A9C" w:rsidP="00F27A9C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F27A9C" w:rsidRDefault="00F27A9C" w:rsidP="00F27A9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integer </w:t>
      </w:r>
    </w:p>
    <w:p w:rsidR="00F27A9C" w:rsidRDefault="00F27A9C" w:rsidP="00F27A9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fraction</w:t>
      </w:r>
    </w:p>
    <w:p w:rsidR="00F27A9C" w:rsidRDefault="00F27A9C" w:rsidP="00F27A9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decimal</w:t>
      </w:r>
    </w:p>
    <w:p w:rsidR="00F27A9C" w:rsidRPr="00F27A9C" w:rsidRDefault="00F27A9C" w:rsidP="00F27A9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F27A9C">
        <w:rPr>
          <w:rFonts w:ascii="Arial" w:hAnsi="Arial" w:cs="Arial"/>
          <w:sz w:val="21"/>
          <w:szCs w:val="21"/>
          <w:highlight w:val="yellow"/>
        </w:rPr>
        <w:t>All of these</w:t>
      </w:r>
      <w:r w:rsidRPr="00F27A9C">
        <w:rPr>
          <w:rFonts w:ascii="Arial" w:hAnsi="Arial" w:cs="Arial"/>
          <w:sz w:val="21"/>
          <w:szCs w:val="21"/>
          <w:highlight w:val="yellow"/>
        </w:rPr>
        <w:br/>
      </w:r>
    </w:p>
    <w:p w:rsidR="00F27A9C" w:rsidRPr="002E4A75" w:rsidRDefault="00F27A9C" w:rsidP="00F27A9C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A numerical sequence that increases or decreases at a constant rate is a/an: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F27A9C" w:rsidRDefault="00F27A9C" w:rsidP="00F27A9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Geometric sequence</w:t>
      </w:r>
    </w:p>
    <w:p w:rsidR="00F27A9C" w:rsidRPr="00F27A9C" w:rsidRDefault="00F27A9C" w:rsidP="00F27A9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F27A9C">
        <w:rPr>
          <w:rFonts w:ascii="Arial" w:hAnsi="Arial" w:cs="Arial"/>
          <w:sz w:val="21"/>
          <w:szCs w:val="21"/>
          <w:highlight w:val="yellow"/>
        </w:rPr>
        <w:t>Arithmetic sequence</w:t>
      </w:r>
    </w:p>
    <w:p w:rsidR="00F27A9C" w:rsidRDefault="00F27A9C" w:rsidP="00F27A9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Harmonic sequence</w:t>
      </w:r>
    </w:p>
    <w:p w:rsidR="00F27A9C" w:rsidRPr="00F32AA5" w:rsidRDefault="00F27A9C" w:rsidP="00F27A9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Pr="00F32AA5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 </w:t>
      </w:r>
    </w:p>
    <w:p w:rsidR="00F27A9C" w:rsidRDefault="00F27A9C" w:rsidP="00F27A9C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 w:rsidRPr="00AA2485">
        <w:rPr>
          <w:rFonts w:ascii="Arial" w:hAnsi="Arial" w:cs="Arial"/>
          <w:b/>
          <w:sz w:val="21"/>
          <w:szCs w:val="21"/>
        </w:rPr>
        <w:t xml:space="preserve">In an arithmetic sequence, the </w:t>
      </w:r>
      <m:oMath>
        <m:sSup>
          <m:sSupPr>
            <m:ctrlPr>
              <w:rPr>
                <w:rFonts w:ascii="Cambria Math" w:hAnsi="Cambria Math" w:cs="Arial"/>
                <w:b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th</m:t>
            </m:r>
          </m:sup>
        </m:sSup>
      </m:oMath>
      <w:r w:rsidRPr="00AA2485">
        <w:rPr>
          <w:rFonts w:ascii="Arial" w:hAnsi="Arial" w:cs="Arial"/>
          <w:b/>
          <w:i/>
          <w:iCs/>
          <w:sz w:val="21"/>
          <w:szCs w:val="21"/>
        </w:rPr>
        <w:t xml:space="preserve"> </w:t>
      </w:r>
      <w:r w:rsidRPr="00AA2485">
        <w:rPr>
          <w:rFonts w:ascii="Arial" w:hAnsi="Arial" w:cs="Arial"/>
          <w:b/>
          <w:sz w:val="21"/>
          <w:szCs w:val="21"/>
        </w:rPr>
        <w:t>term  in a sequence is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F27A9C" w:rsidRPr="002E4A75" w:rsidRDefault="00F27A9C" w:rsidP="00F27A9C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F27A9C" w:rsidRPr="00AA2485" w:rsidRDefault="00F27A9C" w:rsidP="00F27A9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m:oMath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sub>
        </m:sSub>
        <m:r>
          <w:rPr>
            <w:rFonts w:ascii="Cambria Math" w:hAnsi="Cambria Math" w:cs="Arial"/>
            <w:sz w:val="21"/>
            <w:szCs w:val="21"/>
          </w:rPr>
          <m:t>=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w:rPr>
            <w:rFonts w:ascii="Cambria Math" w:hAnsi="Cambria Math" w:cs="Arial"/>
            <w:sz w:val="21"/>
            <w:szCs w:val="21"/>
          </w:rPr>
          <m:t>+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  <m:r>
              <w:rPr>
                <w:rFonts w:ascii="Cambria Math" w:hAnsi="Cambria Math" w:cs="Arial"/>
                <w:sz w:val="21"/>
                <w:szCs w:val="21"/>
              </w:rPr>
              <m:t>+</m:t>
            </m:r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e>
        </m:d>
        <m:r>
          <w:rPr>
            <w:rFonts w:ascii="Cambria Math" w:hAnsi="Cambria Math" w:cs="Arial"/>
            <w:sz w:val="21"/>
            <w:szCs w:val="21"/>
          </w:rPr>
          <m:t>.d</m:t>
        </m:r>
      </m:oMath>
    </w:p>
    <w:p w:rsidR="00F27A9C" w:rsidRPr="00F27A9C" w:rsidRDefault="00F27A9C" w:rsidP="00F27A9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  <w:highlight w:val="yellow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a</m:t>
            </m:r>
          </m:e>
          <m:sub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n</m:t>
            </m:r>
          </m:sub>
        </m:sSub>
        <m:r>
          <w:rPr>
            <w:rFonts w:ascii="Cambria Math" w:hAnsi="Cambria Math" w:cs="Arial"/>
            <w:sz w:val="21"/>
            <w:szCs w:val="21"/>
            <w:highlight w:val="yellow"/>
          </w:rPr>
          <m:t>=</m:t>
        </m:r>
        <m:r>
          <w:rPr>
            <w:rFonts w:ascii="Cambria Math" w:hAnsi="Cambria Math" w:cs="Arial"/>
            <w:sz w:val="21"/>
            <w:szCs w:val="21"/>
            <w:highlight w:val="yellow"/>
          </w:rPr>
          <m:t>a</m:t>
        </m:r>
        <m:r>
          <w:rPr>
            <w:rFonts w:ascii="Cambria Math" w:hAnsi="Cambria Math" w:cs="Arial"/>
            <w:sz w:val="21"/>
            <w:szCs w:val="21"/>
            <w:highlight w:val="yellow"/>
          </w:rPr>
          <m:t>+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  <w:highlight w:val="yellow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n-1</m:t>
            </m:r>
          </m:e>
        </m:d>
        <m:r>
          <w:rPr>
            <w:rFonts w:ascii="Cambria Math" w:hAnsi="Cambria Math" w:cs="Arial"/>
            <w:sz w:val="21"/>
            <w:szCs w:val="21"/>
            <w:highlight w:val="yellow"/>
          </w:rPr>
          <m:t>.d</m:t>
        </m:r>
      </m:oMath>
    </w:p>
    <w:p w:rsidR="00F27A9C" w:rsidRPr="00AA2485" w:rsidRDefault="00F27A9C" w:rsidP="00F27A9C">
      <w:pPr>
        <w:pStyle w:val="ListParagraph"/>
        <w:numPr>
          <w:ilvl w:val="1"/>
          <w:numId w:val="26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sub>
        </m:sSub>
        <m:r>
          <w:rPr>
            <w:rFonts w:ascii="Cambria Math" w:hAnsi="Cambria Math" w:cs="Arial"/>
            <w:sz w:val="21"/>
            <w:szCs w:val="21"/>
          </w:rPr>
          <m:t>=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n-1</m:t>
            </m:r>
          </m:e>
        </m:d>
        <m:r>
          <w:rPr>
            <w:rFonts w:ascii="Cambria Math" w:hAnsi="Cambria Math" w:cs="Arial"/>
            <w:sz w:val="21"/>
            <w:szCs w:val="21"/>
          </w:rPr>
          <m:t>.d</m:t>
        </m:r>
      </m:oMath>
    </w:p>
    <w:p w:rsidR="00F27A9C" w:rsidRPr="00AA2485" w:rsidRDefault="00F27A9C" w:rsidP="00F27A9C">
      <w:pPr>
        <w:pStyle w:val="ListParagraph"/>
        <w:numPr>
          <w:ilvl w:val="1"/>
          <w:numId w:val="26"/>
        </w:numPr>
        <w:spacing w:after="0"/>
        <w:rPr>
          <w:rFonts w:ascii="Arial" w:eastAsiaTheme="minorEastAsia" w:hAnsi="Arial" w:cs="Arial"/>
          <w:sz w:val="21"/>
          <w:szCs w:val="21"/>
        </w:rPr>
      </w:pPr>
      <w:r w:rsidRPr="00AA2485"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F27A9C" w:rsidRDefault="00F27A9C" w:rsidP="00F27A9C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sequence </w:t>
      </w:r>
      <w:r>
        <w:rPr>
          <w:rFonts w:ascii="Times New Roman" w:hAnsi="Times New Roman" w:cs="Times New Roman"/>
          <w:b/>
          <w:sz w:val="24"/>
        </w:rPr>
        <w:t xml:space="preserve">0,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, 1, … </w:t>
      </w:r>
      <w:r>
        <w:rPr>
          <w:rFonts w:ascii="Arial" w:eastAsiaTheme="minorEastAsia" w:hAnsi="Arial" w:cs="Arial"/>
          <w:b/>
          <w:sz w:val="21"/>
          <w:szCs w:val="21"/>
        </w:rPr>
        <w:t>is a/an:</w:t>
      </w:r>
    </w:p>
    <w:p w:rsidR="00F27A9C" w:rsidRPr="002E4A75" w:rsidRDefault="00F27A9C" w:rsidP="00F27A9C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F27A9C" w:rsidRDefault="00F27A9C" w:rsidP="00F27A9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Geometric sequence</w:t>
      </w:r>
    </w:p>
    <w:p w:rsidR="00F27A9C" w:rsidRPr="00F27A9C" w:rsidRDefault="00F27A9C" w:rsidP="00F27A9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F27A9C">
        <w:rPr>
          <w:rFonts w:ascii="Arial" w:hAnsi="Arial" w:cs="Arial"/>
          <w:sz w:val="21"/>
          <w:szCs w:val="21"/>
          <w:highlight w:val="yellow"/>
        </w:rPr>
        <w:t>Arithmetic sequence</w:t>
      </w:r>
    </w:p>
    <w:p w:rsidR="00F27A9C" w:rsidRDefault="00F27A9C" w:rsidP="00F27A9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Harmonic sequence</w:t>
      </w:r>
    </w:p>
    <w:p w:rsidR="00F27A9C" w:rsidRPr="00093A41" w:rsidRDefault="00F27A9C" w:rsidP="00F27A9C">
      <w:pPr>
        <w:pStyle w:val="ListParagraph"/>
        <w:numPr>
          <w:ilvl w:val="1"/>
          <w:numId w:val="2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F27A9C" w:rsidRPr="00342862" w:rsidRDefault="00F27A9C" w:rsidP="00F27A9C">
      <w:pPr>
        <w:spacing w:after="0"/>
        <w:rPr>
          <w:rFonts w:ascii="Arial" w:hAnsi="Arial" w:cs="Arial"/>
          <w:sz w:val="21"/>
          <w:szCs w:val="21"/>
        </w:rPr>
      </w:pPr>
    </w:p>
    <w:p w:rsidR="00F27A9C" w:rsidRDefault="00F27A9C" w:rsidP="00F27A9C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</w:p>
    <w:p w:rsidR="00F27A9C" w:rsidRPr="00C816FE" w:rsidRDefault="00F27A9C" w:rsidP="00F27A9C">
      <w:pPr>
        <w:spacing w:after="0"/>
        <w:rPr>
          <w:rFonts w:ascii="Arial" w:hAnsi="Arial" w:cs="Arial"/>
          <w:b/>
          <w:sz w:val="21"/>
          <w:szCs w:val="21"/>
        </w:rPr>
      </w:pPr>
    </w:p>
    <w:p w:rsidR="00F27A9C" w:rsidRDefault="00F27A9C" w:rsidP="00F27A9C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6</w:t>
      </w:r>
      <w:r w:rsidRPr="006B6360">
        <w:rPr>
          <w:rFonts w:ascii="Times New Roman" w:hAnsi="Times New Roman" w:cs="Times New Roman"/>
          <w:b/>
          <w:sz w:val="24"/>
          <w:vertAlign w:val="superscript"/>
        </w:rPr>
        <w:t>th</w:t>
      </w:r>
      <w:r>
        <w:rPr>
          <w:rFonts w:ascii="Times New Roman" w:hAnsi="Times New Roman" w:cs="Times New Roman"/>
          <w:b/>
          <w:sz w:val="24"/>
        </w:rPr>
        <w:t xml:space="preserve"> term in the arithmetic sequence </w:t>
      </w:r>
      <w:r w:rsidRPr="009728FC">
        <w:rPr>
          <w:rFonts w:ascii="Times New Roman" w:hAnsi="Times New Roman" w:cs="Times New Roman"/>
          <w:b/>
          <w:sz w:val="24"/>
        </w:rPr>
        <w:t>1, 4, 7, 10, …</w:t>
      </w:r>
      <w:r>
        <w:rPr>
          <w:rFonts w:ascii="Times New Roman" w:hAnsi="Times New Roman" w:cs="Times New Roman"/>
          <w:b/>
          <w:sz w:val="24"/>
        </w:rPr>
        <w:br/>
      </w:r>
    </w:p>
    <w:p w:rsidR="007A211F" w:rsidRPr="00680442" w:rsidRDefault="00F27A9C" w:rsidP="00F27A9C">
      <w:pPr>
        <w:pStyle w:val="ListParagraph"/>
        <w:ind w:left="1350"/>
      </w:pPr>
      <w:r w:rsidRPr="009728FC">
        <w:rPr>
          <w:rFonts w:ascii="Times New Roman" w:hAnsi="Times New Roman" w:cs="Times New Roman"/>
          <w:b/>
          <w:sz w:val="24"/>
          <w:highlight w:val="yellow"/>
        </w:rPr>
        <w:t>Common difference:  4 – 1 = 3 = 7 – 4</w:t>
      </w:r>
      <w:r w:rsidRPr="009728FC">
        <w:rPr>
          <w:rFonts w:ascii="Times New Roman" w:hAnsi="Times New Roman" w:cs="Times New Roman"/>
          <w:b/>
          <w:sz w:val="24"/>
        </w:rPr>
        <w:t xml:space="preserve"> </w:t>
      </w:r>
      <w:r w:rsidRPr="009728FC">
        <w:rPr>
          <w:rFonts w:ascii="Times New Roman" w:eastAsiaTheme="minorEastAsia" w:hAnsi="Times New Roman" w:cs="Times New Roman"/>
          <w:b/>
          <w:sz w:val="24"/>
        </w:rPr>
        <w:br/>
      </w:r>
      <w:r w:rsidRPr="009728FC"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n-1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.d</m:t>
        </m:r>
      </m:oMath>
      <w:r w:rsidRPr="009728FC">
        <w:rPr>
          <w:rFonts w:ascii="Times New Roman" w:eastAsiaTheme="minorEastAsia" w:hAnsi="Times New Roman" w:cs="Times New Roman"/>
          <w:b/>
          <w:sz w:val="24"/>
        </w:rPr>
        <w:br/>
      </w:r>
      <w:r w:rsidRPr="009728FC">
        <w:rPr>
          <w:rFonts w:ascii="Times New Roman" w:eastAsiaTheme="minorEastAsia" w:hAnsi="Times New Roman" w:cs="Times New Roman"/>
          <w:b/>
          <w:sz w:val="24"/>
        </w:rPr>
        <w:br/>
      </w:r>
      <w:r w:rsidRPr="009728FC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6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=1+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6-1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.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</m:oMath>
      <w:r w:rsidRPr="009728FC">
        <w:rPr>
          <w:rFonts w:ascii="Times New Roman" w:hAnsi="Times New Roman" w:cs="Times New Roman"/>
          <w:b/>
          <w:sz w:val="24"/>
        </w:rPr>
        <w:br/>
      </w:r>
      <w:r w:rsidRPr="009728FC">
        <w:rPr>
          <w:rFonts w:ascii="Times New Roman" w:hAnsi="Times New Roman" w:cs="Times New Roman"/>
          <w:b/>
          <w:sz w:val="24"/>
        </w:rPr>
        <w:br/>
      </w:r>
      <w:r w:rsidRPr="009728FC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6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=16</m:t>
        </m:r>
      </m:oMath>
    </w:p>
    <w:sectPr w:rsidR="007A211F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144" w:rsidRDefault="00A34144" w:rsidP="00726CED">
      <w:pPr>
        <w:spacing w:after="0" w:line="240" w:lineRule="auto"/>
      </w:pPr>
      <w:r>
        <w:separator/>
      </w:r>
    </w:p>
  </w:endnote>
  <w:endnote w:type="continuationSeparator" w:id="0">
    <w:p w:rsidR="00A34144" w:rsidRDefault="00A34144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27A9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144" w:rsidRDefault="00A34144" w:rsidP="00726CED">
      <w:pPr>
        <w:spacing w:after="0" w:line="240" w:lineRule="auto"/>
      </w:pPr>
      <w:r>
        <w:separator/>
      </w:r>
    </w:p>
  </w:footnote>
  <w:footnote w:type="continuationSeparator" w:id="0">
    <w:p w:rsidR="00A34144" w:rsidRDefault="00A34144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E2623F">
      <w:rPr>
        <w:rFonts w:ascii="Calibri" w:eastAsia="Calibri" w:hAnsi="Calibri" w:cs="Times New Roman"/>
        <w:b/>
        <w:sz w:val="40"/>
      </w:rPr>
      <w:t>Arithmetic Sequences</w:t>
    </w:r>
    <w:r w:rsidR="00931B1A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3163C"/>
    <w:multiLevelType w:val="hybridMultilevel"/>
    <w:tmpl w:val="D9982CBC"/>
    <w:lvl w:ilvl="0" w:tplc="B55C30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CC34DB"/>
    <w:multiLevelType w:val="hybridMultilevel"/>
    <w:tmpl w:val="D9982CBC"/>
    <w:lvl w:ilvl="0" w:tplc="B55C30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0E10E5"/>
    <w:multiLevelType w:val="hybridMultilevel"/>
    <w:tmpl w:val="D9982CBC"/>
    <w:lvl w:ilvl="0" w:tplc="B55C30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B33F98"/>
    <w:multiLevelType w:val="hybridMultilevel"/>
    <w:tmpl w:val="D9982CBC"/>
    <w:lvl w:ilvl="0" w:tplc="B55C30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8378EE"/>
    <w:multiLevelType w:val="hybridMultilevel"/>
    <w:tmpl w:val="2250A0B8"/>
    <w:lvl w:ilvl="0" w:tplc="4DB466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FD05745"/>
    <w:multiLevelType w:val="hybridMultilevel"/>
    <w:tmpl w:val="D9982CBC"/>
    <w:lvl w:ilvl="0" w:tplc="B55C30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"/>
  </w:num>
  <w:num w:numId="3">
    <w:abstractNumId w:val="12"/>
  </w:num>
  <w:num w:numId="4">
    <w:abstractNumId w:val="17"/>
  </w:num>
  <w:num w:numId="5">
    <w:abstractNumId w:val="6"/>
  </w:num>
  <w:num w:numId="6">
    <w:abstractNumId w:val="0"/>
  </w:num>
  <w:num w:numId="7">
    <w:abstractNumId w:val="4"/>
  </w:num>
  <w:num w:numId="8">
    <w:abstractNumId w:val="21"/>
  </w:num>
  <w:num w:numId="9">
    <w:abstractNumId w:val="11"/>
  </w:num>
  <w:num w:numId="10">
    <w:abstractNumId w:val="5"/>
  </w:num>
  <w:num w:numId="11">
    <w:abstractNumId w:val="16"/>
  </w:num>
  <w:num w:numId="12">
    <w:abstractNumId w:val="24"/>
  </w:num>
  <w:num w:numId="13">
    <w:abstractNumId w:val="7"/>
  </w:num>
  <w:num w:numId="14">
    <w:abstractNumId w:val="3"/>
  </w:num>
  <w:num w:numId="15">
    <w:abstractNumId w:val="13"/>
  </w:num>
  <w:num w:numId="16">
    <w:abstractNumId w:val="18"/>
  </w:num>
  <w:num w:numId="17">
    <w:abstractNumId w:val="2"/>
  </w:num>
  <w:num w:numId="18">
    <w:abstractNumId w:val="25"/>
  </w:num>
  <w:num w:numId="19">
    <w:abstractNumId w:val="23"/>
  </w:num>
  <w:num w:numId="20">
    <w:abstractNumId w:val="10"/>
  </w:num>
  <w:num w:numId="21">
    <w:abstractNumId w:val="19"/>
  </w:num>
  <w:num w:numId="22">
    <w:abstractNumId w:val="20"/>
  </w:num>
  <w:num w:numId="23">
    <w:abstractNumId w:val="15"/>
  </w:num>
  <w:num w:numId="24">
    <w:abstractNumId w:val="9"/>
  </w:num>
  <w:num w:numId="25">
    <w:abstractNumId w:val="8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01BAD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75CF"/>
    <w:rsid w:val="001013F7"/>
    <w:rsid w:val="001200A1"/>
    <w:rsid w:val="00134B8F"/>
    <w:rsid w:val="001369A4"/>
    <w:rsid w:val="00142366"/>
    <w:rsid w:val="0015757B"/>
    <w:rsid w:val="0016207A"/>
    <w:rsid w:val="00177DC8"/>
    <w:rsid w:val="00185CF1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15EC7"/>
    <w:rsid w:val="00324D53"/>
    <w:rsid w:val="003307B3"/>
    <w:rsid w:val="003370D0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66262"/>
    <w:rsid w:val="00680442"/>
    <w:rsid w:val="006916C5"/>
    <w:rsid w:val="006D11D4"/>
    <w:rsid w:val="006E26D7"/>
    <w:rsid w:val="006E6AC9"/>
    <w:rsid w:val="006F048F"/>
    <w:rsid w:val="007110AE"/>
    <w:rsid w:val="00726CED"/>
    <w:rsid w:val="007332B0"/>
    <w:rsid w:val="0074161C"/>
    <w:rsid w:val="00747FD0"/>
    <w:rsid w:val="00760A87"/>
    <w:rsid w:val="0076776B"/>
    <w:rsid w:val="00783EF2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1584D"/>
    <w:rsid w:val="00832BE5"/>
    <w:rsid w:val="00845787"/>
    <w:rsid w:val="00846514"/>
    <w:rsid w:val="0087618E"/>
    <w:rsid w:val="008836CF"/>
    <w:rsid w:val="00890D50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31B1A"/>
    <w:rsid w:val="00946530"/>
    <w:rsid w:val="00952E9A"/>
    <w:rsid w:val="009550BC"/>
    <w:rsid w:val="00960F73"/>
    <w:rsid w:val="0097321E"/>
    <w:rsid w:val="00997580"/>
    <w:rsid w:val="009E2BBE"/>
    <w:rsid w:val="00A04DF0"/>
    <w:rsid w:val="00A05036"/>
    <w:rsid w:val="00A17040"/>
    <w:rsid w:val="00A21BD9"/>
    <w:rsid w:val="00A34144"/>
    <w:rsid w:val="00A47DFC"/>
    <w:rsid w:val="00A52F6F"/>
    <w:rsid w:val="00A537D9"/>
    <w:rsid w:val="00A605B3"/>
    <w:rsid w:val="00A635BC"/>
    <w:rsid w:val="00A67B05"/>
    <w:rsid w:val="00A718F4"/>
    <w:rsid w:val="00A8002B"/>
    <w:rsid w:val="00A81FB0"/>
    <w:rsid w:val="00AA11F6"/>
    <w:rsid w:val="00AA2485"/>
    <w:rsid w:val="00AB3A34"/>
    <w:rsid w:val="00AB3D6C"/>
    <w:rsid w:val="00AC3041"/>
    <w:rsid w:val="00AC4CBF"/>
    <w:rsid w:val="00AE4793"/>
    <w:rsid w:val="00B248E0"/>
    <w:rsid w:val="00B25D4B"/>
    <w:rsid w:val="00B31206"/>
    <w:rsid w:val="00B41338"/>
    <w:rsid w:val="00B42470"/>
    <w:rsid w:val="00B4727F"/>
    <w:rsid w:val="00B53981"/>
    <w:rsid w:val="00B57B1C"/>
    <w:rsid w:val="00B63F36"/>
    <w:rsid w:val="00B97A8E"/>
    <w:rsid w:val="00BB4CF7"/>
    <w:rsid w:val="00BB67A1"/>
    <w:rsid w:val="00C02370"/>
    <w:rsid w:val="00C158C4"/>
    <w:rsid w:val="00C32607"/>
    <w:rsid w:val="00C431A0"/>
    <w:rsid w:val="00C44446"/>
    <w:rsid w:val="00C5048D"/>
    <w:rsid w:val="00C520D1"/>
    <w:rsid w:val="00C6198D"/>
    <w:rsid w:val="00C67F21"/>
    <w:rsid w:val="00C75D5E"/>
    <w:rsid w:val="00C816FE"/>
    <w:rsid w:val="00C9759A"/>
    <w:rsid w:val="00CB4C0E"/>
    <w:rsid w:val="00CE2E52"/>
    <w:rsid w:val="00D12073"/>
    <w:rsid w:val="00D13543"/>
    <w:rsid w:val="00D16072"/>
    <w:rsid w:val="00D41354"/>
    <w:rsid w:val="00D56BDC"/>
    <w:rsid w:val="00D62679"/>
    <w:rsid w:val="00D66034"/>
    <w:rsid w:val="00D727C4"/>
    <w:rsid w:val="00DD3AF8"/>
    <w:rsid w:val="00DF1CDD"/>
    <w:rsid w:val="00DF5ADA"/>
    <w:rsid w:val="00DF7558"/>
    <w:rsid w:val="00E2623F"/>
    <w:rsid w:val="00E44B2C"/>
    <w:rsid w:val="00E44E26"/>
    <w:rsid w:val="00E44FBA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27A9C"/>
    <w:rsid w:val="00F32AA5"/>
    <w:rsid w:val="00F33863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0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0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cp:lastPrinted>2016-10-22T21:14:00Z</cp:lastPrinted>
  <dcterms:created xsi:type="dcterms:W3CDTF">2017-01-15T17:33:00Z</dcterms:created>
  <dcterms:modified xsi:type="dcterms:W3CDTF">2017-01-15T17:33:00Z</dcterms:modified>
</cp:coreProperties>
</file>